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52" w:rsidRPr="00D37926" w:rsidRDefault="005D2D52" w:rsidP="000405F7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 w:rsidRPr="00D37926">
        <w:rPr>
          <w:b/>
          <w:bCs/>
          <w:kern w:val="36"/>
          <w:sz w:val="28"/>
          <w:szCs w:val="28"/>
        </w:rPr>
        <w:t>Základní informace k přijímacímu řízení na SŠ</w:t>
      </w:r>
      <w:r w:rsidR="00936D71" w:rsidRPr="00D37926">
        <w:rPr>
          <w:b/>
          <w:bCs/>
          <w:kern w:val="36"/>
          <w:sz w:val="28"/>
          <w:szCs w:val="28"/>
        </w:rPr>
        <w:t xml:space="preserve"> pro žáky 5. r</w:t>
      </w:r>
      <w:r w:rsidR="009319B3" w:rsidRPr="00D37926">
        <w:rPr>
          <w:b/>
          <w:bCs/>
          <w:kern w:val="36"/>
          <w:sz w:val="28"/>
          <w:szCs w:val="28"/>
        </w:rPr>
        <w:t>očníku.</w:t>
      </w:r>
    </w:p>
    <w:p w:rsidR="005D2D52" w:rsidRPr="00936D71" w:rsidRDefault="005D2D52" w:rsidP="005D2D52">
      <w:pPr>
        <w:spacing w:before="100" w:beforeAutospacing="1" w:after="100" w:afterAutospacing="1"/>
      </w:pPr>
      <w:r w:rsidRPr="00936D71">
        <w:rPr>
          <w:b/>
          <w:bCs/>
          <w:u w:val="single"/>
        </w:rPr>
        <w:t>1. Kolik přihlášek může uchazeč podat do 1. kola přijímacího řízení?</w:t>
      </w:r>
    </w:p>
    <w:p w:rsidR="005D2D52" w:rsidRPr="000405F7" w:rsidRDefault="009319B3" w:rsidP="000405F7">
      <w:pPr>
        <w:pStyle w:val="Zhlav"/>
        <w:numPr>
          <w:ilvl w:val="12"/>
          <w:numId w:val="0"/>
        </w:numPr>
        <w:tabs>
          <w:tab w:val="clear" w:pos="4536"/>
          <w:tab w:val="clear" w:pos="9072"/>
        </w:tabs>
        <w:rPr>
          <w:sz w:val="24"/>
          <w:szCs w:val="24"/>
        </w:rPr>
      </w:pPr>
      <w:r w:rsidRPr="000405F7">
        <w:rPr>
          <w:sz w:val="24"/>
          <w:szCs w:val="24"/>
        </w:rPr>
        <w:t xml:space="preserve">Uchazeč může podat do 1. kola přijímacího řízení </w:t>
      </w:r>
      <w:r w:rsidRPr="000405F7">
        <w:rPr>
          <w:b/>
          <w:sz w:val="24"/>
          <w:szCs w:val="24"/>
        </w:rPr>
        <w:t>2 přihlášky</w:t>
      </w:r>
      <w:r w:rsidRPr="000405F7">
        <w:rPr>
          <w:sz w:val="24"/>
          <w:szCs w:val="24"/>
        </w:rPr>
        <w:t xml:space="preserve">.             </w:t>
      </w:r>
      <w:r w:rsidR="000405F7" w:rsidRPr="000405F7">
        <w:rPr>
          <w:sz w:val="24"/>
          <w:szCs w:val="24"/>
        </w:rPr>
        <w:t xml:space="preserve">                         </w:t>
      </w:r>
      <w:r w:rsidRPr="000405F7">
        <w:rPr>
          <w:sz w:val="24"/>
          <w:szCs w:val="24"/>
        </w:rPr>
        <w:t>Přihlášky si rodiče mohou najít a vytisknout na stránkách školy – (Pro rodiče-formuláře), nebo stránkách MŠMT pod heslem –</w:t>
      </w:r>
      <w:r w:rsidR="000405F7" w:rsidRPr="000405F7">
        <w:rPr>
          <w:sz w:val="24"/>
          <w:szCs w:val="24"/>
        </w:rPr>
        <w:t xml:space="preserve">: </w:t>
      </w:r>
      <w:hyperlink r:id="rId6" w:history="1">
        <w:r w:rsidR="000405F7" w:rsidRPr="000405F7">
          <w:rPr>
            <w:rStyle w:val="Hypertextovodkaz"/>
            <w:sz w:val="24"/>
            <w:szCs w:val="24"/>
          </w:rPr>
          <w:t>http://www.msmt.cz/vzdelavani/nove-formulare-prihlasek-vzory</w:t>
        </w:r>
      </w:hyperlink>
      <w:r w:rsidR="000405F7" w:rsidRPr="000405F7">
        <w:rPr>
          <w:sz w:val="24"/>
          <w:szCs w:val="24"/>
        </w:rPr>
        <w:t>&gt;:</w:t>
      </w:r>
      <w:r w:rsidR="000405F7">
        <w:rPr>
          <w:sz w:val="24"/>
          <w:szCs w:val="24"/>
        </w:rPr>
        <w:t xml:space="preserve"> </w:t>
      </w:r>
      <w:r w:rsidR="006F3048">
        <w:rPr>
          <w:sz w:val="24"/>
          <w:szCs w:val="24"/>
        </w:rPr>
        <w:t xml:space="preserve">nebo </w:t>
      </w:r>
      <w:r w:rsidRPr="000405F7">
        <w:rPr>
          <w:sz w:val="24"/>
          <w:szCs w:val="24"/>
        </w:rPr>
        <w:t>si je</w:t>
      </w:r>
      <w:r w:rsidR="006F3048">
        <w:rPr>
          <w:sz w:val="24"/>
          <w:szCs w:val="24"/>
        </w:rPr>
        <w:t xml:space="preserve"> žáci </w:t>
      </w:r>
      <w:r w:rsidRPr="000405F7">
        <w:rPr>
          <w:sz w:val="24"/>
          <w:szCs w:val="24"/>
        </w:rPr>
        <w:t>vyzvednou u třídní učitelky nebo u ředitelky školy</w:t>
      </w:r>
      <w:r w:rsidR="00936D71" w:rsidRPr="000405F7">
        <w:rPr>
          <w:sz w:val="24"/>
          <w:szCs w:val="24"/>
        </w:rPr>
        <w:t>.</w:t>
      </w:r>
      <w:r w:rsidRPr="00936D71">
        <w:t xml:space="preserve"> </w:t>
      </w:r>
      <w:r w:rsidR="005D2D52" w:rsidRPr="00936D71">
        <w:br/>
      </w:r>
      <w:r w:rsidR="005D2D52" w:rsidRPr="00936D71">
        <w:br/>
      </w:r>
      <w:r w:rsidR="005D2D52" w:rsidRPr="00936D71">
        <w:rPr>
          <w:b/>
          <w:bCs/>
          <w:u w:val="single"/>
        </w:rPr>
        <w:t>2. Jak se v letošním roce podávají přihlášky k přijímacímu řízení?</w:t>
      </w:r>
    </w:p>
    <w:p w:rsidR="005D2D52" w:rsidRPr="00936D71" w:rsidRDefault="005D2D52" w:rsidP="009319B3">
      <w:pPr>
        <w:spacing w:after="360"/>
      </w:pPr>
      <w:r w:rsidRPr="00936D71">
        <w:rPr>
          <w:b/>
          <w:bCs/>
        </w:rPr>
        <w:t>Uchazeči</w:t>
      </w:r>
      <w:r w:rsidR="00936D71">
        <w:rPr>
          <w:b/>
          <w:bCs/>
        </w:rPr>
        <w:t xml:space="preserve"> (zákonní zástupci)</w:t>
      </w:r>
      <w:r w:rsidRPr="00936D71">
        <w:rPr>
          <w:b/>
          <w:bCs/>
        </w:rPr>
        <w:t xml:space="preserve"> podávají přihlášky sami přímo řediteli příslušné střední školy, o kterou mají zájem.</w:t>
      </w:r>
      <w:r w:rsidR="00936D71">
        <w:br/>
      </w:r>
      <w:r w:rsidRPr="00936D71">
        <w:t>Nepředkládají je prostřednictvím školy. Uchazeči vyplňují pouze přední stranu přihlášky, zadní stranu vyplňuje</w:t>
      </w:r>
      <w:r w:rsidR="006F1361" w:rsidRPr="00936D71">
        <w:t xml:space="preserve"> třídní učitel, případně</w:t>
      </w:r>
      <w:r w:rsidRPr="00936D71">
        <w:t xml:space="preserve"> výchovný poradce a potvrzuje škola. </w:t>
      </w:r>
      <w:r w:rsidRPr="00936D71">
        <w:br/>
      </w:r>
      <w:r w:rsidRPr="00936D71">
        <w:br/>
      </w:r>
      <w:r w:rsidRPr="00936D71">
        <w:rPr>
          <w:b/>
          <w:bCs/>
          <w:u w:val="single"/>
        </w:rPr>
        <w:t>3. Do kdy se musí přihlášky podat?</w:t>
      </w:r>
    </w:p>
    <w:p w:rsidR="005D2D52" w:rsidRDefault="005D2D52" w:rsidP="009319B3">
      <w:r w:rsidRPr="00936D71">
        <w:t>Uchazeč musí podat přihlášku pro 1. kolo p</w:t>
      </w:r>
      <w:r w:rsidR="00936D71">
        <w:t xml:space="preserve">řijímacího řízení: </w:t>
      </w:r>
      <w:r w:rsidR="00936D71" w:rsidRPr="00936D71">
        <w:rPr>
          <w:b/>
        </w:rPr>
        <w:t>do 15. 3. 2012</w:t>
      </w:r>
      <w:r w:rsidRPr="00936D71">
        <w:t xml:space="preserve"> na obory bez talentové zkoušky </w:t>
      </w:r>
    </w:p>
    <w:p w:rsidR="00643073" w:rsidRDefault="00643073" w:rsidP="009319B3"/>
    <w:p w:rsidR="00643073" w:rsidRPr="00643073" w:rsidRDefault="00643073" w:rsidP="00643073">
      <w:pPr>
        <w:spacing w:after="360"/>
        <w:rPr>
          <w:u w:val="single"/>
        </w:rPr>
      </w:pPr>
      <w:r w:rsidRPr="00643073">
        <w:rPr>
          <w:b/>
          <w:bCs/>
          <w:kern w:val="36"/>
          <w:u w:val="single"/>
        </w:rPr>
        <w:t>4. Jak vyplnit přihlášku na SŠ</w:t>
      </w:r>
      <w:r>
        <w:rPr>
          <w:b/>
          <w:bCs/>
          <w:kern w:val="36"/>
          <w:u w:val="single"/>
        </w:rPr>
        <w:t>?</w:t>
      </w:r>
    </w:p>
    <w:p w:rsidR="00643073" w:rsidRPr="00936D71" w:rsidRDefault="00643073" w:rsidP="00643073">
      <w:pPr>
        <w:spacing w:after="360"/>
      </w:pPr>
      <w:r w:rsidRPr="00936D71">
        <w:rPr>
          <w:b/>
        </w:rPr>
        <w:t>Rodiče žáka vyplní pouze první stranu</w:t>
      </w:r>
      <w:r w:rsidRPr="00936D71">
        <w:t>, škola vyplní</w:t>
      </w:r>
      <w:r w:rsidR="006F3048">
        <w:t xml:space="preserve"> a potvrdí žákův prospěch v I. a</w:t>
      </w:r>
      <w:r w:rsidRPr="00936D71">
        <w:t xml:space="preserve"> II. pololetí 4. ročníku a I. pololetí 5. ročníku.</w:t>
      </w:r>
    </w:p>
    <w:p w:rsidR="00643073" w:rsidRPr="00936D71" w:rsidRDefault="00643073" w:rsidP="00643073">
      <w:r w:rsidRPr="00936D71">
        <w:rPr>
          <w:b/>
          <w:bCs/>
        </w:rPr>
        <w:t>Přihlášku neodesílá škola, ale sami rodiče.</w:t>
      </w:r>
      <w:r w:rsidRPr="00936D71">
        <w:t xml:space="preserve"> </w:t>
      </w:r>
    </w:p>
    <w:p w:rsidR="00643073" w:rsidRPr="00936D71" w:rsidRDefault="006F3048" w:rsidP="00643073">
      <w:pPr>
        <w:spacing w:before="100" w:beforeAutospacing="1" w:after="100" w:afterAutospacing="1"/>
      </w:pPr>
      <w:r>
        <w:rPr>
          <w:b/>
          <w:bCs/>
          <w:u w:val="single"/>
        </w:rPr>
        <w:t xml:space="preserve">Za další „osud“ </w:t>
      </w:r>
      <w:r w:rsidR="00643073" w:rsidRPr="00936D71">
        <w:rPr>
          <w:b/>
          <w:bCs/>
          <w:u w:val="single"/>
        </w:rPr>
        <w:t>přihlášky nenese základní škola odpovědnost. Proto přihlášky odesílejte doporučeně nebo je doručte osobně na střední školy, kde vám vystaví potvrzení o převzetí přihlášky.</w:t>
      </w:r>
    </w:p>
    <w:p w:rsidR="00643073" w:rsidRDefault="00643073" w:rsidP="00643073">
      <w:pPr>
        <w:spacing w:before="100" w:beforeAutospacing="1" w:after="100" w:afterAutospacing="1"/>
      </w:pPr>
      <w:r>
        <w:t>Kromě přihlášky obdrží žák</w:t>
      </w:r>
      <w:r w:rsidRPr="00936D71">
        <w:t xml:space="preserve"> do 15.</w:t>
      </w:r>
      <w:r>
        <w:t xml:space="preserve"> </w:t>
      </w:r>
      <w:r w:rsidRPr="00936D71">
        <w:t>3. 2012</w:t>
      </w:r>
      <w:r w:rsidR="006F3048">
        <w:t xml:space="preserve"> </w:t>
      </w:r>
      <w:r w:rsidRPr="00936D71">
        <w:rPr>
          <w:b/>
          <w:bCs/>
        </w:rPr>
        <w:t>zápisový lístek</w:t>
      </w:r>
      <w:r w:rsidRPr="00936D71">
        <w:t>.</w:t>
      </w:r>
      <w:r>
        <w:t xml:space="preserve"> </w:t>
      </w:r>
      <w:r w:rsidRPr="00936D71">
        <w:br/>
      </w:r>
      <w:r w:rsidRPr="00936D71">
        <w:rPr>
          <w:b/>
        </w:rPr>
        <w:t>Zápisový lístek</w:t>
      </w:r>
      <w:r w:rsidRPr="00936D71">
        <w:t xml:space="preserve"> pro přijetí na následující školní rok obdrží každý žák</w:t>
      </w:r>
      <w:r w:rsidRPr="00936D71">
        <w:rPr>
          <w:b/>
        </w:rPr>
        <w:t xml:space="preserve"> jen jeden (do 15. 3. si ho na základní škole vyzvedne zákonný zástupce).</w:t>
      </w:r>
    </w:p>
    <w:p w:rsidR="00643073" w:rsidRPr="00936D71" w:rsidRDefault="00643073" w:rsidP="00643073">
      <w:pPr>
        <w:spacing w:before="100" w:beforeAutospacing="1" w:after="100" w:afterAutospacing="1"/>
      </w:pPr>
      <w:r w:rsidRPr="00936D71">
        <w:t xml:space="preserve">Zápisový lístek si žák nechává až do doby, kdy zjistí, že je přijat ke studiu – viz </w:t>
      </w:r>
      <w:r>
        <w:t>níže.</w:t>
      </w:r>
      <w:r w:rsidRPr="00936D71">
        <w:t xml:space="preserve"> Až pak jej odešle střední škole, kterou si ke studiu vybral a na kterou byl přijat. Zápisový lístek slouží tedy jako potvrzení pro střední školu, že v ní nastoupí do prvního ročníku.</w:t>
      </w:r>
    </w:p>
    <w:p w:rsidR="00643073" w:rsidRDefault="00643073" w:rsidP="000405F7">
      <w:pPr>
        <w:spacing w:before="100" w:beforeAutospacing="1" w:after="100" w:afterAutospacing="1"/>
        <w:outlineLvl w:val="0"/>
      </w:pPr>
      <w:r w:rsidRPr="00936D71">
        <w:rPr>
          <w:b/>
          <w:bCs/>
          <w:kern w:val="36"/>
        </w:rPr>
        <w:t>POZOR!!!</w:t>
      </w:r>
      <w:r>
        <w:rPr>
          <w:b/>
          <w:bCs/>
          <w:kern w:val="36"/>
        </w:rPr>
        <w:t xml:space="preserve"> </w:t>
      </w:r>
      <w:r w:rsidRPr="00936D71">
        <w:rPr>
          <w:b/>
          <w:bCs/>
        </w:rPr>
        <w:t>Ze zákona musí být zápisový lístek odeslán nejpozději do 10 pracovních dnů</w:t>
      </w:r>
      <w:r>
        <w:rPr>
          <w:b/>
          <w:bCs/>
        </w:rPr>
        <w:t>.</w:t>
      </w:r>
      <w:r w:rsidRPr="00936D71">
        <w:rPr>
          <w:b/>
          <w:bCs/>
        </w:rPr>
        <w:t xml:space="preserve"> </w:t>
      </w:r>
      <w:r w:rsidRPr="005D073A">
        <w:rPr>
          <w:bCs/>
        </w:rPr>
        <w:t>Lhůta pro uplatnění zápisového lístku (nebo případně pro odvolání) běží ode dne, kdy</w:t>
      </w:r>
      <w:r w:rsidRPr="005D073A">
        <w:t xml:space="preserve"> ředitel školy zveřejní seznam přijatých uchazečů - výsledek přijímacího řízení (novela § 60 odst. 16, 17 a § </w:t>
      </w:r>
      <w:r>
        <w:t>183 odst.  2 školského zákona).</w:t>
      </w:r>
    </w:p>
    <w:p w:rsidR="005D2D52" w:rsidRPr="00643073" w:rsidRDefault="00643073" w:rsidP="00643073">
      <w:pPr>
        <w:spacing w:before="100" w:beforeAutospacing="1" w:after="100" w:afterAutospacing="1"/>
        <w:outlineLvl w:val="0"/>
        <w:rPr>
          <w:b/>
          <w:bCs/>
          <w:kern w:val="36"/>
        </w:rPr>
      </w:pPr>
      <w:r>
        <w:rPr>
          <w:b/>
          <w:bCs/>
          <w:u w:val="single"/>
        </w:rPr>
        <w:t>5</w:t>
      </w:r>
      <w:r w:rsidR="005D2D52" w:rsidRPr="00936D71">
        <w:rPr>
          <w:b/>
          <w:bCs/>
          <w:u w:val="single"/>
        </w:rPr>
        <w:t>. Kdy se bude konat 1. kolo přijímacích zkoušek?</w:t>
      </w:r>
    </w:p>
    <w:p w:rsidR="005D2D52" w:rsidRPr="00936D71" w:rsidRDefault="005D2D52" w:rsidP="005D2D52">
      <w:pPr>
        <w:spacing w:after="360"/>
      </w:pPr>
      <w:r w:rsidRPr="00936D71">
        <w:t xml:space="preserve">První kolo přijímacích zkoušek proběhne v termínu od </w:t>
      </w:r>
      <w:r w:rsidRPr="00936D71">
        <w:rPr>
          <w:b/>
          <w:bCs/>
        </w:rPr>
        <w:t>22.</w:t>
      </w:r>
      <w:r w:rsidR="00AE5B24" w:rsidRPr="00936D71">
        <w:rPr>
          <w:b/>
          <w:bCs/>
        </w:rPr>
        <w:t xml:space="preserve"> </w:t>
      </w:r>
      <w:r w:rsidRPr="00936D71">
        <w:rPr>
          <w:b/>
          <w:bCs/>
        </w:rPr>
        <w:t xml:space="preserve">dubna do 7. </w:t>
      </w:r>
      <w:r w:rsidR="00AE5B24" w:rsidRPr="00936D71">
        <w:rPr>
          <w:b/>
          <w:bCs/>
        </w:rPr>
        <w:t>k</w:t>
      </w:r>
      <w:r w:rsidRPr="00936D71">
        <w:rPr>
          <w:b/>
          <w:bCs/>
        </w:rPr>
        <w:t>větna</w:t>
      </w:r>
      <w:r w:rsidR="00AE5B24" w:rsidRPr="00936D71">
        <w:rPr>
          <w:b/>
          <w:bCs/>
        </w:rPr>
        <w:t xml:space="preserve"> 2012</w:t>
      </w:r>
      <w:r w:rsidRPr="00936D71">
        <w:rPr>
          <w:b/>
          <w:bCs/>
        </w:rPr>
        <w:t>.</w:t>
      </w:r>
      <w:r w:rsidRPr="00936D71">
        <w:t xml:space="preserve"> </w:t>
      </w:r>
    </w:p>
    <w:p w:rsidR="005D2D52" w:rsidRPr="00936D71" w:rsidRDefault="00643073" w:rsidP="009319B3">
      <w:pPr>
        <w:spacing w:after="360"/>
      </w:pPr>
      <w:r>
        <w:rPr>
          <w:b/>
          <w:bCs/>
          <w:u w:val="single"/>
        </w:rPr>
        <w:lastRenderedPageBreak/>
        <w:t>6</w:t>
      </w:r>
      <w:r w:rsidR="005D2D52" w:rsidRPr="00936D71">
        <w:rPr>
          <w:b/>
          <w:bCs/>
          <w:u w:val="single"/>
        </w:rPr>
        <w:t>. Jak se uchazeč dozví, zda škola v rámci přijímacího řízení pořádá přijímací zkoušky a jejich případný termín?</w:t>
      </w:r>
    </w:p>
    <w:p w:rsidR="00AE5B24" w:rsidRPr="00936D71" w:rsidRDefault="005D2D52" w:rsidP="00AE5B24">
      <w:pPr>
        <w:jc w:val="both"/>
        <w:rPr>
          <w:bCs/>
        </w:rPr>
      </w:pPr>
      <w:r w:rsidRPr="00936D71">
        <w:rPr>
          <w:bCs/>
        </w:rPr>
        <w:t>Jednotlivá kola přijímacího řízení vyhlašuje ředitel</w:t>
      </w:r>
      <w:r w:rsidR="006F1361" w:rsidRPr="00936D71">
        <w:rPr>
          <w:bCs/>
        </w:rPr>
        <w:t xml:space="preserve"> střední</w:t>
      </w:r>
      <w:r w:rsidRPr="00936D71">
        <w:rPr>
          <w:bCs/>
        </w:rPr>
        <w:t xml:space="preserve"> školy.</w:t>
      </w:r>
      <w:r w:rsidR="00AE5B24" w:rsidRPr="00936D71">
        <w:rPr>
          <w:bCs/>
        </w:rPr>
        <w:t xml:space="preserve"> Ředitel střední školy zveřejňuje, a to i způsobem umožňujícím dálkový přístup:</w:t>
      </w:r>
    </w:p>
    <w:p w:rsidR="00AE5B24" w:rsidRPr="00936D71" w:rsidRDefault="00AE5B24" w:rsidP="00AE5B24">
      <w:pPr>
        <w:numPr>
          <w:ilvl w:val="0"/>
          <w:numId w:val="4"/>
        </w:numPr>
        <w:jc w:val="both"/>
        <w:rPr>
          <w:bCs/>
        </w:rPr>
      </w:pPr>
      <w:r w:rsidRPr="00936D71">
        <w:rPr>
          <w:bCs/>
        </w:rPr>
        <w:t>obory vzdělání, pro které se vyhlašuje přijímací řízení, včetně forem vzdělávání</w:t>
      </w:r>
    </w:p>
    <w:p w:rsidR="00AE5B24" w:rsidRPr="00936D71" w:rsidRDefault="00AE5B24" w:rsidP="00AE5B24">
      <w:pPr>
        <w:numPr>
          <w:ilvl w:val="0"/>
          <w:numId w:val="4"/>
        </w:numPr>
        <w:jc w:val="both"/>
        <w:rPr>
          <w:bCs/>
        </w:rPr>
      </w:pPr>
      <w:r w:rsidRPr="00936D71">
        <w:rPr>
          <w:bCs/>
        </w:rPr>
        <w:t>předpokládaný počet přijímaných uchazečů do každého oboru vzdělání a formy vzdělávání</w:t>
      </w:r>
    </w:p>
    <w:p w:rsidR="00AE5B24" w:rsidRPr="00936D71" w:rsidRDefault="00AE5B24" w:rsidP="00AE5B24">
      <w:pPr>
        <w:numPr>
          <w:ilvl w:val="0"/>
          <w:numId w:val="4"/>
        </w:numPr>
        <w:jc w:val="both"/>
        <w:rPr>
          <w:bCs/>
        </w:rPr>
      </w:pPr>
      <w:r w:rsidRPr="00936D71">
        <w:rPr>
          <w:bCs/>
        </w:rPr>
        <w:t>kritéria přijímacího řízení</w:t>
      </w:r>
    </w:p>
    <w:p w:rsidR="00AE5B24" w:rsidRPr="00936D71" w:rsidRDefault="00AE5B24" w:rsidP="00AE5B24">
      <w:pPr>
        <w:numPr>
          <w:ilvl w:val="0"/>
          <w:numId w:val="4"/>
        </w:numPr>
        <w:jc w:val="both"/>
        <w:rPr>
          <w:bCs/>
        </w:rPr>
      </w:pPr>
      <w:r w:rsidRPr="00936D71">
        <w:rPr>
          <w:bCs/>
        </w:rPr>
        <w:t>rozhodnutí o konání přijímací zkoušky, pokud se tato bude konat, včetně uvedení termínů konání přijímací zkoušky v 1. kole přijímacího řízení</w:t>
      </w:r>
    </w:p>
    <w:p w:rsidR="005D2D52" w:rsidRPr="00936D71" w:rsidRDefault="00AE5B24" w:rsidP="00936D71">
      <w:pPr>
        <w:tabs>
          <w:tab w:val="left" w:pos="5793"/>
        </w:tabs>
        <w:jc w:val="both"/>
      </w:pPr>
      <w:r w:rsidRPr="00936D71">
        <w:t>A to</w:t>
      </w:r>
      <w:r w:rsidR="005D2D52" w:rsidRPr="00936D71">
        <w:t xml:space="preserve"> </w:t>
      </w:r>
      <w:r w:rsidRPr="00936D71">
        <w:rPr>
          <w:b/>
        </w:rPr>
        <w:t>do 31</w:t>
      </w:r>
      <w:r w:rsidR="005D2D52" w:rsidRPr="00936D71">
        <w:rPr>
          <w:b/>
        </w:rPr>
        <w:t xml:space="preserve">. </w:t>
      </w:r>
      <w:r w:rsidR="00B03403" w:rsidRPr="00936D71">
        <w:rPr>
          <w:b/>
        </w:rPr>
        <w:t>l.</w:t>
      </w:r>
      <w:r w:rsidRPr="00936D71">
        <w:rPr>
          <w:b/>
        </w:rPr>
        <w:t xml:space="preserve"> 2012</w:t>
      </w:r>
      <w:r w:rsidR="006F3048">
        <w:rPr>
          <w:b/>
        </w:rPr>
        <w:t>.</w:t>
      </w:r>
      <w:r w:rsidR="005D2D52" w:rsidRPr="00936D71">
        <w:t xml:space="preserve"> </w:t>
      </w:r>
    </w:p>
    <w:p w:rsidR="005D2D52" w:rsidRPr="00936D71" w:rsidRDefault="005D2D52" w:rsidP="00B03403">
      <w:pPr>
        <w:spacing w:after="360"/>
        <w:rPr>
          <w:b/>
        </w:rPr>
      </w:pPr>
      <w:r w:rsidRPr="00936D71">
        <w:br/>
      </w:r>
      <w:r w:rsidRPr="00936D71">
        <w:rPr>
          <w:b/>
        </w:rPr>
        <w:br/>
      </w:r>
      <w:r w:rsidR="00643073">
        <w:rPr>
          <w:b/>
          <w:bCs/>
          <w:u w:val="single"/>
        </w:rPr>
        <w:t>7</w:t>
      </w:r>
      <w:r w:rsidR="00B03403" w:rsidRPr="00936D71">
        <w:rPr>
          <w:b/>
          <w:bCs/>
          <w:u w:val="single"/>
        </w:rPr>
        <w:t>. Je možné</w:t>
      </w:r>
      <w:r w:rsidRPr="00936D71">
        <w:rPr>
          <w:b/>
          <w:bCs/>
          <w:u w:val="single"/>
        </w:rPr>
        <w:t>, že se budou termíny přijímacích zkoušek na některých školách krýt?</w:t>
      </w:r>
    </w:p>
    <w:p w:rsidR="005D2D52" w:rsidRPr="00936D71" w:rsidRDefault="005D2D52" w:rsidP="005D2D52">
      <w:pPr>
        <w:spacing w:after="360"/>
      </w:pPr>
      <w:r w:rsidRPr="00936D71">
        <w:t xml:space="preserve">Školský zákon ukládá školám </w:t>
      </w:r>
      <w:r w:rsidRPr="00936D71">
        <w:rPr>
          <w:b/>
          <w:bCs/>
        </w:rPr>
        <w:t>vyhlásit pr</w:t>
      </w:r>
      <w:r w:rsidR="006F3048">
        <w:rPr>
          <w:b/>
          <w:bCs/>
        </w:rPr>
        <w:t>o přijímací zkoušky minimálně 2</w:t>
      </w:r>
      <w:r w:rsidRPr="00936D71">
        <w:rPr>
          <w:b/>
          <w:bCs/>
        </w:rPr>
        <w:t xml:space="preserve"> termíny jejich konání.</w:t>
      </w:r>
      <w:r w:rsidRPr="00936D71">
        <w:br/>
        <w:t>Uchazeč tedy využije ten termín, který mu bude více vyhovovat (ten musí vyznačit do</w:t>
      </w:r>
      <w:r w:rsidR="00936D71" w:rsidRPr="00936D71">
        <w:t xml:space="preserve"> přihlášky).</w:t>
      </w:r>
      <w:r w:rsidR="00936D71">
        <w:t xml:space="preserve"> </w:t>
      </w:r>
      <w:r w:rsidRPr="00936D71">
        <w:t xml:space="preserve">Pokud se však budou termíny přijímacích zkoušek na některé školy překrývat, uchazeč bude muset zvolit, na kterou zkoušku se dostaví, které škole dá přednost. </w:t>
      </w:r>
      <w:r w:rsidRPr="00936D71">
        <w:br/>
      </w:r>
    </w:p>
    <w:p w:rsidR="005D2D52" w:rsidRPr="00936D71" w:rsidRDefault="00643073" w:rsidP="005D2D52">
      <w:pPr>
        <w:spacing w:before="100" w:beforeAutospacing="1" w:after="100" w:afterAutospacing="1"/>
      </w:pPr>
      <w:r>
        <w:rPr>
          <w:b/>
          <w:bCs/>
          <w:u w:val="single"/>
        </w:rPr>
        <w:t>8</w:t>
      </w:r>
      <w:r w:rsidR="006F3048">
        <w:rPr>
          <w:b/>
          <w:bCs/>
          <w:u w:val="single"/>
        </w:rPr>
        <w:t>. Jak má uchazeč postupovat</w:t>
      </w:r>
      <w:r w:rsidR="005D2D52" w:rsidRPr="00936D71">
        <w:rPr>
          <w:b/>
          <w:bCs/>
          <w:u w:val="single"/>
        </w:rPr>
        <w:t>, pokud</w:t>
      </w:r>
      <w:r w:rsidR="00B03403" w:rsidRPr="00936D71">
        <w:rPr>
          <w:b/>
          <w:bCs/>
          <w:u w:val="single"/>
        </w:rPr>
        <w:t xml:space="preserve"> bude přijat na obě</w:t>
      </w:r>
      <w:r w:rsidR="005D2D52" w:rsidRPr="00936D71">
        <w:rPr>
          <w:b/>
          <w:bCs/>
          <w:u w:val="single"/>
        </w:rPr>
        <w:t xml:space="preserve"> škol</w:t>
      </w:r>
      <w:r w:rsidR="00B03403" w:rsidRPr="00936D71">
        <w:rPr>
          <w:b/>
          <w:bCs/>
          <w:u w:val="single"/>
        </w:rPr>
        <w:t>y</w:t>
      </w:r>
      <w:r w:rsidR="005D2D52" w:rsidRPr="00936D71">
        <w:rPr>
          <w:b/>
          <w:bCs/>
          <w:u w:val="single"/>
        </w:rPr>
        <w:t xml:space="preserve"> najednou?</w:t>
      </w:r>
    </w:p>
    <w:p w:rsidR="00643073" w:rsidRPr="005D073A" w:rsidRDefault="005D2D52" w:rsidP="00643073">
      <w:pPr>
        <w:spacing w:before="120"/>
      </w:pPr>
      <w:r w:rsidRPr="00936D71">
        <w:t xml:space="preserve">Na školu, kterou si uchazeč vybere, bude muset </w:t>
      </w:r>
      <w:r w:rsidR="00262514" w:rsidRPr="00936D71">
        <w:rPr>
          <w:b/>
          <w:bCs/>
        </w:rPr>
        <w:t>do 10</w:t>
      </w:r>
      <w:r w:rsidRPr="00936D71">
        <w:rPr>
          <w:b/>
          <w:bCs/>
        </w:rPr>
        <w:t xml:space="preserve"> pracovních dnů</w:t>
      </w:r>
      <w:r w:rsidR="00643073">
        <w:rPr>
          <w:b/>
          <w:bCs/>
        </w:rPr>
        <w:t xml:space="preserve"> </w:t>
      </w:r>
      <w:r w:rsidR="00643073" w:rsidRPr="00936D71">
        <w:rPr>
          <w:b/>
          <w:bCs/>
        </w:rPr>
        <w:t>doručit tzv. zápisový lístek.</w:t>
      </w:r>
      <w:r w:rsidR="00643073" w:rsidRPr="00643073">
        <w:rPr>
          <w:bCs/>
        </w:rPr>
        <w:t xml:space="preserve"> </w:t>
      </w:r>
      <w:r w:rsidR="00643073" w:rsidRPr="00643073">
        <w:rPr>
          <w:bCs/>
          <w:sz w:val="18"/>
          <w:szCs w:val="18"/>
        </w:rPr>
        <w:t>(Lhůta pro uplatnění zápisového lístku (nebo případně pro odvolání) běží ode dne, kdy</w:t>
      </w:r>
      <w:r w:rsidR="00643073" w:rsidRPr="00643073">
        <w:rPr>
          <w:sz w:val="18"/>
          <w:szCs w:val="18"/>
        </w:rPr>
        <w:t xml:space="preserve"> ředitel školy zveřejní seznam přijatých uchazečů - výsledek přijímacího řízení (novela § 60 odst. 16, 17 a § 183 odst.  2 školského zákona). </w:t>
      </w:r>
    </w:p>
    <w:p w:rsidR="005D2D52" w:rsidRPr="00936D71" w:rsidRDefault="005D2D52" w:rsidP="00643073">
      <w:pPr>
        <w:spacing w:after="360"/>
        <w:rPr>
          <w:b/>
          <w:bCs/>
          <w:kern w:val="36"/>
        </w:rPr>
      </w:pPr>
      <w:r w:rsidRPr="00936D71">
        <w:br/>
      </w:r>
      <w:r w:rsidR="00B03403" w:rsidRPr="00936D71">
        <w:t>Střední š</w:t>
      </w:r>
      <w:r w:rsidRPr="00936D71">
        <w:t>kola, která do uvedené lhůty</w:t>
      </w:r>
      <w:r w:rsidR="00936D71">
        <w:t xml:space="preserve"> – (10 pracovních dnů)</w:t>
      </w:r>
      <w:r w:rsidRPr="00936D71">
        <w:t xml:space="preserve"> zápisový lístek od uchazeče neobdrží, musí počítat s tím, že si uchazeč vybral jinou školu, kde také uspěl.</w:t>
      </w:r>
      <w:r w:rsidRPr="00936D71">
        <w:br/>
        <w:t xml:space="preserve">Ve škole, v níž uchazeč zápisový lístek </w:t>
      </w:r>
      <w:r w:rsidR="006F3048">
        <w:t xml:space="preserve">neuplatní, ztratí nárok stát </w:t>
      </w:r>
      <w:proofErr w:type="gramStart"/>
      <w:r w:rsidR="006F3048">
        <w:t>se</w:t>
      </w:r>
      <w:proofErr w:type="gramEnd"/>
      <w:r w:rsidR="006F3048">
        <w:t xml:space="preserve"> </w:t>
      </w:r>
      <w:r w:rsidRPr="00936D71">
        <w:t xml:space="preserve">jejím </w:t>
      </w:r>
      <w:bookmarkStart w:id="0" w:name="_GoBack"/>
      <w:bookmarkEnd w:id="0"/>
      <w:r w:rsidRPr="00936D71">
        <w:t>studentem.</w:t>
      </w:r>
      <w:r w:rsidRPr="00936D71">
        <w:br/>
        <w:t xml:space="preserve">Na toto místo mohou pak ředitelé SŠ vypsat další kolo přijímacího řízení, a to hned po skončení prvního kola přijímacího řízení. Nemusí čekat na září. </w:t>
      </w:r>
      <w:r w:rsidRPr="00936D71">
        <w:br/>
      </w:r>
    </w:p>
    <w:p w:rsidR="005D2D52" w:rsidRPr="00936D71" w:rsidRDefault="005D2D52" w:rsidP="005D2D52"/>
    <w:p w:rsidR="00DD2826" w:rsidRDefault="00DD2826"/>
    <w:sectPr w:rsidR="00DD2826" w:rsidSect="00DD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CEF"/>
    <w:multiLevelType w:val="multilevel"/>
    <w:tmpl w:val="79900F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EC5B1A"/>
    <w:multiLevelType w:val="multilevel"/>
    <w:tmpl w:val="95F8B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9F6829"/>
    <w:multiLevelType w:val="multilevel"/>
    <w:tmpl w:val="63AC24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C609F"/>
    <w:multiLevelType w:val="hybridMultilevel"/>
    <w:tmpl w:val="B010C806"/>
    <w:lvl w:ilvl="0" w:tplc="3BB047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52"/>
    <w:rsid w:val="000405F7"/>
    <w:rsid w:val="000E584A"/>
    <w:rsid w:val="00262514"/>
    <w:rsid w:val="00287971"/>
    <w:rsid w:val="00376891"/>
    <w:rsid w:val="005D2D52"/>
    <w:rsid w:val="00643073"/>
    <w:rsid w:val="006F1361"/>
    <w:rsid w:val="006F3048"/>
    <w:rsid w:val="009319B3"/>
    <w:rsid w:val="00936D71"/>
    <w:rsid w:val="00984A7F"/>
    <w:rsid w:val="00AC7A1F"/>
    <w:rsid w:val="00AE5B24"/>
    <w:rsid w:val="00B03403"/>
    <w:rsid w:val="00C0176C"/>
    <w:rsid w:val="00D0152D"/>
    <w:rsid w:val="00D37926"/>
    <w:rsid w:val="00DB4919"/>
    <w:rsid w:val="00DD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05F7"/>
    <w:pPr>
      <w:keepNext/>
      <w:outlineLvl w:val="1"/>
    </w:pPr>
    <w:rPr>
      <w:color w:val="FF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405F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405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405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0405F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405F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405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05F7"/>
    <w:pPr>
      <w:keepNext/>
      <w:outlineLvl w:val="1"/>
    </w:pPr>
    <w:rPr>
      <w:color w:val="FF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405F7"/>
    <w:rPr>
      <w:rFonts w:ascii="Times New Roman" w:eastAsia="Times New Roman" w:hAnsi="Times New Roman" w:cs="Times New Roman"/>
      <w:color w:val="FF0000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405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0405F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0405F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0405F7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040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mt.cz/vzdelavani/nove-formulare-prihlasek-vz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Alef Nula, a.s.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 </cp:lastModifiedBy>
  <cp:revision>2</cp:revision>
  <dcterms:created xsi:type="dcterms:W3CDTF">2012-01-23T11:55:00Z</dcterms:created>
  <dcterms:modified xsi:type="dcterms:W3CDTF">2012-01-23T11:55:00Z</dcterms:modified>
</cp:coreProperties>
</file>