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70" w:rsidRDefault="00F41AD0" w:rsidP="002F117F">
      <w:pPr>
        <w:jc w:val="center"/>
      </w:pPr>
      <w:r w:rsidRPr="001C29E3">
        <w:rPr>
          <w:b/>
          <w:sz w:val="28"/>
          <w:szCs w:val="28"/>
        </w:rPr>
        <w:t>Základní škola Senohraby srdečně zve budoucí prvňáčky a jejich rodiče</w:t>
      </w:r>
      <w:r>
        <w:t xml:space="preserve"> </w:t>
      </w:r>
      <w:r w:rsidR="002F117F">
        <w:br/>
      </w:r>
      <w:r w:rsidRPr="001C29E3">
        <w:rPr>
          <w:b/>
          <w:sz w:val="28"/>
          <w:szCs w:val="28"/>
        </w:rPr>
        <w:t>k</w:t>
      </w:r>
      <w:r w:rsidRPr="001C29E3">
        <w:rPr>
          <w:sz w:val="28"/>
          <w:szCs w:val="28"/>
        </w:rPr>
        <w:t xml:space="preserve"> </w:t>
      </w:r>
      <w:r w:rsidR="002F117F" w:rsidRPr="001C29E3">
        <w:rPr>
          <w:b/>
          <w:sz w:val="28"/>
          <w:szCs w:val="28"/>
        </w:rPr>
        <w:t>z</w:t>
      </w:r>
      <w:r w:rsidRPr="001C29E3">
        <w:rPr>
          <w:b/>
          <w:sz w:val="28"/>
          <w:szCs w:val="28"/>
        </w:rPr>
        <w:t>ápisu</w:t>
      </w:r>
      <w:r w:rsidRPr="002F117F">
        <w:rPr>
          <w:b/>
        </w:rPr>
        <w:t>,</w:t>
      </w:r>
      <w:r>
        <w:t xml:space="preserve"> který</w:t>
      </w:r>
      <w:r w:rsidR="002F117F">
        <w:t xml:space="preserve"> se koná </w:t>
      </w:r>
      <w:r w:rsidR="002F117F" w:rsidRPr="001C29E3">
        <w:rPr>
          <w:b/>
        </w:rPr>
        <w:t>4. února 2015</w:t>
      </w:r>
      <w:r w:rsidR="002F117F">
        <w:t xml:space="preserve"> ve škole (13 – 17 hodin).</w:t>
      </w:r>
    </w:p>
    <w:p w:rsidR="00F41AD0" w:rsidRPr="002F117F" w:rsidRDefault="002F117F" w:rsidP="001C29E3">
      <w:pPr>
        <w:rPr>
          <w:b/>
        </w:rPr>
      </w:pPr>
      <w:r>
        <w:rPr>
          <w:b/>
        </w:rPr>
        <w:t>Co naše škola nabízí?</w:t>
      </w:r>
      <w:r>
        <w:rPr>
          <w:b/>
        </w:rPr>
        <w:br/>
      </w:r>
      <w:r w:rsidR="00F41AD0">
        <w:t xml:space="preserve">- rodinné prostředí s individuálním přístupem, osobnostní výchovu – </w:t>
      </w:r>
      <w:r w:rsidR="00F41AD0" w:rsidRPr="002F117F">
        <w:rPr>
          <w:b/>
        </w:rPr>
        <w:t>všichni se známe</w:t>
      </w:r>
      <w:r>
        <w:rPr>
          <w:b/>
        </w:rPr>
        <w:br/>
      </w:r>
      <w:r w:rsidR="00F41AD0">
        <w:t xml:space="preserve">- kvalifikovaný pedagogický sbor, proškolený v moderních metodách výuky – </w:t>
      </w:r>
      <w:r w:rsidR="00F41AD0" w:rsidRPr="002F117F">
        <w:rPr>
          <w:b/>
        </w:rPr>
        <w:t>víme, jak na to</w:t>
      </w:r>
      <w:r>
        <w:rPr>
          <w:b/>
        </w:rPr>
        <w:br/>
      </w:r>
      <w:r w:rsidR="00F41AD0">
        <w:t xml:space="preserve">- důraz na ekologickou výchovu </w:t>
      </w:r>
      <w:r w:rsidR="00F41AD0" w:rsidRPr="002F117F">
        <w:rPr>
          <w:b/>
        </w:rPr>
        <w:t>– jsme v přírodě a s</w:t>
      </w:r>
      <w:r>
        <w:rPr>
          <w:b/>
        </w:rPr>
        <w:t> </w:t>
      </w:r>
      <w:r w:rsidR="00F41AD0" w:rsidRPr="002F117F">
        <w:rPr>
          <w:b/>
        </w:rPr>
        <w:t>přírodou</w:t>
      </w:r>
      <w:r>
        <w:rPr>
          <w:b/>
        </w:rPr>
        <w:br/>
      </w:r>
      <w:r>
        <w:t xml:space="preserve">- angličtinu od 1. ročníku – </w:t>
      </w:r>
      <w:r w:rsidRPr="002F117F">
        <w:rPr>
          <w:b/>
        </w:rPr>
        <w:t>umíme se domluvit</w:t>
      </w:r>
      <w:r>
        <w:rPr>
          <w:b/>
        </w:rPr>
        <w:br/>
      </w:r>
      <w:r w:rsidR="00F41AD0">
        <w:t xml:space="preserve">- spoustu výukových </w:t>
      </w:r>
      <w:r>
        <w:t>akcí, výjezdy na ozdravné pobyty</w:t>
      </w:r>
      <w:r w:rsidR="00F41AD0">
        <w:t xml:space="preserve"> </w:t>
      </w:r>
      <w:r w:rsidR="00F41AD0" w:rsidRPr="002F117F">
        <w:rPr>
          <w:b/>
        </w:rPr>
        <w:t>– jsme spojeni se světem</w:t>
      </w:r>
      <w:r>
        <w:rPr>
          <w:b/>
        </w:rPr>
        <w:br/>
      </w:r>
      <w:r w:rsidR="00F41AD0">
        <w:t xml:space="preserve">- kvalitní družinu, velké množství kroužků – </w:t>
      </w:r>
      <w:r w:rsidR="00F41AD0" w:rsidRPr="002F117F">
        <w:rPr>
          <w:b/>
        </w:rPr>
        <w:t>nuda u nás nebydlí</w:t>
      </w:r>
    </w:p>
    <w:p w:rsidR="00F41AD0" w:rsidRPr="002F117F" w:rsidRDefault="00F41AD0" w:rsidP="002F117F">
      <w:pPr>
        <w:jc w:val="center"/>
        <w:rPr>
          <w:b/>
          <w:sz w:val="32"/>
          <w:szCs w:val="32"/>
        </w:rPr>
      </w:pPr>
      <w:r w:rsidRPr="002F117F">
        <w:rPr>
          <w:b/>
          <w:sz w:val="32"/>
          <w:szCs w:val="32"/>
        </w:rPr>
        <w:t>Jsme škola, ve které máme na děti čas!</w:t>
      </w:r>
    </w:p>
    <w:p w:rsidR="00F41AD0" w:rsidRDefault="00F41AD0" w:rsidP="002F117F">
      <w:pPr>
        <w:jc w:val="center"/>
      </w:pPr>
      <w:r>
        <w:t xml:space="preserve">Prohlédnout si budovu a nahlédnout i do vyučování můžete </w:t>
      </w:r>
      <w:r w:rsidR="002F117F">
        <w:br/>
      </w:r>
      <w:r>
        <w:t xml:space="preserve">při </w:t>
      </w:r>
      <w:r w:rsidRPr="001C29E3">
        <w:rPr>
          <w:b/>
          <w:sz w:val="28"/>
          <w:szCs w:val="28"/>
        </w:rPr>
        <w:t>Dnu otevřených dveří,</w:t>
      </w:r>
      <w:r>
        <w:t xml:space="preserve"> který bude </w:t>
      </w:r>
      <w:r w:rsidRPr="001C29E3">
        <w:rPr>
          <w:b/>
        </w:rPr>
        <w:t>13. ledna</w:t>
      </w:r>
      <w:r>
        <w:t xml:space="preserve"> 2015 (9</w:t>
      </w:r>
      <w:r w:rsidR="001E2EAD">
        <w:t xml:space="preserve"> – 12.00</w:t>
      </w:r>
      <w:bookmarkStart w:id="0" w:name="_GoBack"/>
      <w:bookmarkEnd w:id="0"/>
      <w:r w:rsidR="007B6310">
        <w:t xml:space="preserve"> a 13.00</w:t>
      </w:r>
      <w:r>
        <w:t xml:space="preserve"> – 16 hodin)</w:t>
      </w:r>
      <w:r w:rsidR="002F117F">
        <w:t>.</w:t>
      </w:r>
    </w:p>
    <w:p w:rsidR="00E1530C" w:rsidRDefault="00E1530C" w:rsidP="002F117F">
      <w:pPr>
        <w:jc w:val="center"/>
      </w:pPr>
      <w:r>
        <w:t xml:space="preserve">Více informací o škole na </w:t>
      </w:r>
      <w:hyperlink r:id="rId4" w:history="1">
        <w:r w:rsidRPr="00E417FD">
          <w:rPr>
            <w:rStyle w:val="Hypertextovodkaz"/>
          </w:rPr>
          <w:t>www.zssenohraby.cz</w:t>
        </w:r>
      </w:hyperlink>
      <w:r w:rsidR="000A260F">
        <w:t xml:space="preserve">, </w:t>
      </w:r>
      <w:r>
        <w:t xml:space="preserve">na tel. </w:t>
      </w:r>
      <w:r w:rsidR="000A260F">
        <w:t>725 781 366, nebo osobně ve škole.</w:t>
      </w:r>
    </w:p>
    <w:p w:rsidR="00F41AD0" w:rsidRDefault="00F41AD0"/>
    <w:p w:rsidR="00F41AD0" w:rsidRDefault="00F41AD0"/>
    <w:sectPr w:rsidR="00F41AD0" w:rsidSect="00D97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31D7"/>
    <w:rsid w:val="000A260F"/>
    <w:rsid w:val="001C29E3"/>
    <w:rsid w:val="001E2EAD"/>
    <w:rsid w:val="002F117F"/>
    <w:rsid w:val="00756D70"/>
    <w:rsid w:val="007B6310"/>
    <w:rsid w:val="00AE31D7"/>
    <w:rsid w:val="00D97F7B"/>
    <w:rsid w:val="00E1530C"/>
    <w:rsid w:val="00F4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58F93-153F-4F0E-AC7E-BEB51BBE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F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530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C2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senohrab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Alena Jilkova</cp:lastModifiedBy>
  <cp:revision>9</cp:revision>
  <dcterms:created xsi:type="dcterms:W3CDTF">2014-11-18T22:27:00Z</dcterms:created>
  <dcterms:modified xsi:type="dcterms:W3CDTF">2015-01-03T10:23:00Z</dcterms:modified>
</cp:coreProperties>
</file>