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D6" w:rsidRPr="004A1BBC" w:rsidRDefault="00D936D6" w:rsidP="00D936D6">
      <w:pPr>
        <w:pStyle w:val="Nadpis3"/>
        <w:rPr>
          <w:rFonts w:ascii="Arial" w:hAnsi="Arial" w:cs="Arial"/>
        </w:rPr>
      </w:pPr>
      <w:r w:rsidRPr="004A1BBC">
        <w:rPr>
          <w:rFonts w:ascii="Arial" w:hAnsi="Arial" w:cs="Arial"/>
        </w:rPr>
        <w:t>Matematická soutěž Pangea</w:t>
      </w:r>
    </w:p>
    <w:p w:rsidR="00D936D6" w:rsidRDefault="00D936D6" w:rsidP="00FE6FAC">
      <w:pPr>
        <w:pStyle w:val="clanekuvod"/>
        <w:rPr>
          <w:rFonts w:ascii="Arial" w:hAnsi="Arial" w:cs="Arial"/>
        </w:rPr>
      </w:pPr>
      <w:r w:rsidRPr="004A1BBC">
        <w:rPr>
          <w:rFonts w:ascii="Arial" w:hAnsi="Arial" w:cs="Arial"/>
        </w:rPr>
        <w:t xml:space="preserve">V tomto školním roce jsme se nově zapojili do </w:t>
      </w:r>
      <w:r w:rsidRPr="00FE6FAC">
        <w:rPr>
          <w:rFonts w:ascii="Arial" w:hAnsi="Arial" w:cs="Arial"/>
          <w:b/>
        </w:rPr>
        <w:t>mezinárodní matematické soutěže</w:t>
      </w:r>
      <w:r w:rsidRPr="004A1BBC">
        <w:rPr>
          <w:rFonts w:ascii="Arial" w:hAnsi="Arial" w:cs="Arial"/>
        </w:rPr>
        <w:t xml:space="preserve"> </w:t>
      </w:r>
      <w:r w:rsidRPr="00FE6FAC">
        <w:rPr>
          <w:rFonts w:ascii="Arial" w:hAnsi="Arial" w:cs="Arial"/>
          <w:b/>
        </w:rPr>
        <w:t>Pangea</w:t>
      </w:r>
      <w:r w:rsidRPr="004A1BBC">
        <w:rPr>
          <w:rFonts w:ascii="Arial" w:hAnsi="Arial" w:cs="Arial"/>
        </w:rPr>
        <w:t>. Soutěž je určena pro žáky 4. až 8. tříd a jejím cílem je propojit a porovnat znalosti žáků a studentů v různých zemích celého světa. Sídlo společnosti je v sousedním Německu, kde</w:t>
      </w:r>
      <w:r w:rsidR="00FE6FAC">
        <w:rPr>
          <w:rFonts w:ascii="Arial" w:hAnsi="Arial" w:cs="Arial"/>
        </w:rPr>
        <w:t xml:space="preserve"> soutěž</w:t>
      </w:r>
      <w:r w:rsidRPr="004A1BBC">
        <w:rPr>
          <w:rFonts w:ascii="Arial" w:hAnsi="Arial" w:cs="Arial"/>
        </w:rPr>
        <w:t xml:space="preserve"> vznikla</w:t>
      </w:r>
      <w:r w:rsidR="00004C9E">
        <w:rPr>
          <w:rFonts w:ascii="Arial" w:hAnsi="Arial" w:cs="Arial"/>
        </w:rPr>
        <w:t xml:space="preserve"> -</w:t>
      </w:r>
      <w:r w:rsidRPr="004A1BBC">
        <w:rPr>
          <w:rFonts w:ascii="Arial" w:hAnsi="Arial" w:cs="Arial"/>
        </w:rPr>
        <w:t xml:space="preserve"> 2007.</w:t>
      </w:r>
      <w:r w:rsidR="00FE6FAC">
        <w:rPr>
          <w:rFonts w:ascii="Arial" w:hAnsi="Arial" w:cs="Arial"/>
        </w:rPr>
        <w:br/>
      </w:r>
      <w:r w:rsidRPr="004A1BBC">
        <w:rPr>
          <w:rFonts w:ascii="Arial" w:hAnsi="Arial" w:cs="Arial"/>
        </w:rPr>
        <w:t xml:space="preserve">Školní kolo </w:t>
      </w:r>
      <w:r w:rsidR="00CD618B">
        <w:rPr>
          <w:rFonts w:ascii="Arial" w:hAnsi="Arial" w:cs="Arial"/>
        </w:rPr>
        <w:t>proběhlo</w:t>
      </w:r>
      <w:r w:rsidR="00FE6FAC" w:rsidRPr="00FE6FAC">
        <w:rPr>
          <w:rFonts w:ascii="Arial" w:hAnsi="Arial" w:cs="Arial"/>
        </w:rPr>
        <w:t xml:space="preserve"> 23</w:t>
      </w:r>
      <w:r w:rsidRPr="00FE6FAC">
        <w:rPr>
          <w:rFonts w:ascii="Arial" w:hAnsi="Arial" w:cs="Arial"/>
        </w:rPr>
        <w:t>. 2. 2015.</w:t>
      </w:r>
      <w:r w:rsidRPr="004A1BBC">
        <w:rPr>
          <w:rFonts w:ascii="Arial" w:hAnsi="Arial" w:cs="Arial"/>
        </w:rPr>
        <w:t xml:space="preserve"> </w:t>
      </w:r>
      <w:r w:rsidR="00FE6FAC">
        <w:rPr>
          <w:rFonts w:ascii="Arial" w:hAnsi="Arial" w:cs="Arial"/>
        </w:rPr>
        <w:br/>
      </w:r>
      <w:r w:rsidRPr="004A1BBC">
        <w:rPr>
          <w:rFonts w:ascii="Arial" w:hAnsi="Arial" w:cs="Arial"/>
        </w:rPr>
        <w:t xml:space="preserve">Všichni účastníci obdrží certifikát o účasti v soutěži. </w:t>
      </w:r>
      <w:r w:rsidRPr="000B3D6F">
        <w:rPr>
          <w:rFonts w:ascii="Arial" w:hAnsi="Arial" w:cs="Arial"/>
          <w:b/>
        </w:rPr>
        <w:t>Do finálového kola postupují ti</w:t>
      </w:r>
      <w:r w:rsidRPr="004A1BBC">
        <w:rPr>
          <w:rFonts w:ascii="Arial" w:hAnsi="Arial" w:cs="Arial"/>
        </w:rPr>
        <w:t xml:space="preserve"> </w:t>
      </w:r>
      <w:r w:rsidRPr="000B3D6F">
        <w:rPr>
          <w:rFonts w:ascii="Arial" w:hAnsi="Arial" w:cs="Arial"/>
          <w:b/>
        </w:rPr>
        <w:t xml:space="preserve">žáci, kteří se umístí na prvních </w:t>
      </w:r>
      <w:r w:rsidR="00FE6FAC" w:rsidRPr="000B3D6F">
        <w:rPr>
          <w:rFonts w:ascii="Arial" w:hAnsi="Arial" w:cs="Arial"/>
          <w:b/>
        </w:rPr>
        <w:t xml:space="preserve">místech </w:t>
      </w:r>
      <w:r w:rsidRPr="000B3D6F">
        <w:rPr>
          <w:rFonts w:ascii="Arial" w:hAnsi="Arial" w:cs="Arial"/>
          <w:b/>
        </w:rPr>
        <w:t>v dané kategorii a v daném kraji ČR</w:t>
      </w:r>
      <w:r w:rsidRPr="004A1BBC">
        <w:rPr>
          <w:rFonts w:ascii="Arial" w:hAnsi="Arial" w:cs="Arial"/>
        </w:rPr>
        <w:t>. Předpokládaný počet žáků postupujících do finále je 210. F</w:t>
      </w:r>
      <w:r w:rsidR="004A1BBC" w:rsidRPr="004A1BBC">
        <w:rPr>
          <w:rFonts w:ascii="Arial" w:hAnsi="Arial" w:cs="Arial"/>
        </w:rPr>
        <w:t xml:space="preserve">inálové kolo soutěže proběhne </w:t>
      </w:r>
      <w:r w:rsidR="004A1BBC" w:rsidRPr="00004C9E">
        <w:rPr>
          <w:rFonts w:ascii="Arial" w:hAnsi="Arial" w:cs="Arial"/>
          <w:b/>
        </w:rPr>
        <w:t>4. 5</w:t>
      </w:r>
      <w:r w:rsidR="00FE6FAC" w:rsidRPr="00004C9E">
        <w:rPr>
          <w:rFonts w:ascii="Arial" w:hAnsi="Arial" w:cs="Arial"/>
          <w:b/>
        </w:rPr>
        <w:t>. 2015 v Praze na Karlově univerzitě.</w:t>
      </w:r>
      <w:r w:rsidR="00FE6FAC">
        <w:rPr>
          <w:rFonts w:ascii="Arial" w:hAnsi="Arial" w:cs="Arial"/>
        </w:rPr>
        <w:br/>
      </w:r>
      <w:r w:rsidR="004A1BBC">
        <w:rPr>
          <w:rFonts w:ascii="Arial" w:hAnsi="Arial" w:cs="Arial"/>
        </w:rPr>
        <w:t xml:space="preserve">Výsledky školních kol </w:t>
      </w:r>
      <w:r w:rsidRPr="004A1BBC">
        <w:rPr>
          <w:rFonts w:ascii="Arial" w:hAnsi="Arial" w:cs="Arial"/>
        </w:rPr>
        <w:t>jsou</w:t>
      </w:r>
      <w:r w:rsidR="004A1BBC" w:rsidRPr="004A1BBC">
        <w:rPr>
          <w:rFonts w:ascii="Arial" w:hAnsi="Arial" w:cs="Arial"/>
        </w:rPr>
        <w:t xml:space="preserve"> </w:t>
      </w:r>
      <w:r w:rsidRPr="004A1BBC">
        <w:rPr>
          <w:rFonts w:ascii="Arial" w:hAnsi="Arial" w:cs="Arial"/>
        </w:rPr>
        <w:t xml:space="preserve">2015 zveřejněny na webových stránkách </w:t>
      </w:r>
      <w:hyperlink r:id="rId6" w:history="1">
        <w:r w:rsidRPr="000B3D6F">
          <w:rPr>
            <w:rStyle w:val="Hypertextovodkaz"/>
            <w:rFonts w:ascii="Arial" w:hAnsi="Arial" w:cs="Arial"/>
            <w:b/>
          </w:rPr>
          <w:t>www.pangea-edu.cz</w:t>
        </w:r>
      </w:hyperlink>
      <w:r w:rsidRPr="000B3D6F">
        <w:rPr>
          <w:rFonts w:ascii="Arial" w:hAnsi="Arial" w:cs="Arial"/>
          <w:b/>
        </w:rPr>
        <w:t xml:space="preserve">. </w:t>
      </w:r>
      <w:r w:rsidRPr="0093295E">
        <w:rPr>
          <w:rFonts w:ascii="Arial" w:hAnsi="Arial" w:cs="Arial"/>
        </w:rPr>
        <w:t xml:space="preserve">Svůj </w:t>
      </w:r>
      <w:proofErr w:type="gramStart"/>
      <w:r w:rsidRPr="0093295E">
        <w:rPr>
          <w:rFonts w:ascii="Arial" w:hAnsi="Arial" w:cs="Arial"/>
        </w:rPr>
        <w:t>Pangea</w:t>
      </w:r>
      <w:proofErr w:type="gramEnd"/>
      <w:r w:rsidRPr="0093295E">
        <w:rPr>
          <w:rFonts w:ascii="Arial" w:hAnsi="Arial" w:cs="Arial"/>
        </w:rPr>
        <w:t xml:space="preserve"> kód si mohou žáci zjistit u paní ředitelky.</w:t>
      </w:r>
    </w:p>
    <w:p w:rsidR="00D936D6" w:rsidRPr="00004C9E" w:rsidRDefault="00004C9E" w:rsidP="000B3D6F">
      <w:pPr>
        <w:pStyle w:val="clanekuvod"/>
        <w:rPr>
          <w:rFonts w:ascii="Arial" w:hAnsi="Arial" w:cs="Arial"/>
          <w:b/>
        </w:rPr>
      </w:pPr>
      <w:r w:rsidRPr="007D22BA">
        <w:rPr>
          <w:rFonts w:ascii="Arial" w:hAnsi="Arial" w:cs="Arial"/>
          <w:b/>
        </w:rPr>
        <w:t>POŘADÍ ŠKOL</w:t>
      </w:r>
      <w:r>
        <w:rPr>
          <w:rFonts w:ascii="Arial" w:hAnsi="Arial" w:cs="Arial"/>
        </w:rPr>
        <w:t xml:space="preserve">: Celkem se zúčastnilo </w:t>
      </w:r>
      <w:r w:rsidRPr="00CD618B">
        <w:rPr>
          <w:rFonts w:ascii="Arial" w:hAnsi="Arial" w:cs="Arial"/>
          <w:b/>
        </w:rPr>
        <w:t>308 škol</w:t>
      </w:r>
      <w:r>
        <w:rPr>
          <w:rFonts w:ascii="Arial" w:hAnsi="Arial" w:cs="Arial"/>
        </w:rPr>
        <w:t xml:space="preserve"> (23 655 žáků) z celé republiky, bylo vyhodnoceno 20 nejlepších škol s nejvyšším průměrem bodů na žáka a naše škola se umístila na </w:t>
      </w:r>
      <w:r w:rsidRPr="007D22BA">
        <w:rPr>
          <w:rFonts w:ascii="Arial" w:hAnsi="Arial" w:cs="Arial"/>
          <w:b/>
        </w:rPr>
        <w:t>7. MÍSTĚ</w:t>
      </w:r>
      <w:r>
        <w:rPr>
          <w:rFonts w:ascii="Arial" w:hAnsi="Arial" w:cs="Arial"/>
        </w:rPr>
        <w:t>. To znamená, že všichni žáci, kteří se zúčastnili školního kola, podali výborný výkon!!!</w:t>
      </w:r>
      <w:r>
        <w:rPr>
          <w:rFonts w:ascii="Arial" w:hAnsi="Arial" w:cs="Arial"/>
          <w:b/>
        </w:rPr>
        <w:br/>
      </w:r>
      <w:r w:rsidR="000B3D6F">
        <w:rPr>
          <w:rFonts w:ascii="Arial" w:hAnsi="Arial" w:cs="Arial"/>
          <w:b/>
        </w:rPr>
        <w:t>Výsledky:</w:t>
      </w:r>
      <w:r w:rsidR="000B3D6F">
        <w:rPr>
          <w:rFonts w:ascii="Arial" w:hAnsi="Arial" w:cs="Arial"/>
          <w:b/>
        </w:rPr>
        <w:br/>
      </w:r>
      <w:r w:rsidR="00FE6FAC">
        <w:rPr>
          <w:rFonts w:ascii="Arial" w:hAnsi="Arial" w:cs="Arial"/>
        </w:rPr>
        <w:t xml:space="preserve">Kategorie 4. </w:t>
      </w:r>
      <w:r w:rsidR="000B3D6F">
        <w:rPr>
          <w:rFonts w:ascii="Arial" w:hAnsi="Arial" w:cs="Arial"/>
        </w:rPr>
        <w:t>r</w:t>
      </w:r>
      <w:r w:rsidR="00FE6FAC">
        <w:rPr>
          <w:rFonts w:ascii="Arial" w:hAnsi="Arial" w:cs="Arial"/>
        </w:rPr>
        <w:t>očník (zúčastnilo se 13 žáků z </w:t>
      </w:r>
      <w:r w:rsidR="000B3D6F">
        <w:rPr>
          <w:rFonts w:ascii="Arial" w:hAnsi="Arial" w:cs="Arial"/>
        </w:rPr>
        <w:t>20 + 1 žák 3. třídy)</w:t>
      </w:r>
      <w:r w:rsidR="000B3D6F">
        <w:rPr>
          <w:rFonts w:ascii="Arial" w:hAnsi="Arial" w:cs="Arial"/>
        </w:rPr>
        <w:br/>
      </w:r>
      <w:r w:rsidR="000B3D6F" w:rsidRPr="000B3D6F">
        <w:rPr>
          <w:rFonts w:ascii="Arial" w:hAnsi="Arial" w:cs="Arial"/>
          <w:b/>
        </w:rPr>
        <w:t>Do finále postoupili</w:t>
      </w:r>
      <w:r w:rsidR="000B3D6F">
        <w:rPr>
          <w:rFonts w:ascii="Arial" w:hAnsi="Arial" w:cs="Arial"/>
        </w:rPr>
        <w:t xml:space="preserve">: Lucas </w:t>
      </w:r>
      <w:proofErr w:type="spellStart"/>
      <w:r w:rsidR="000B3D6F">
        <w:rPr>
          <w:rFonts w:ascii="Arial" w:hAnsi="Arial" w:cs="Arial"/>
        </w:rPr>
        <w:t>Všetula</w:t>
      </w:r>
      <w:proofErr w:type="spellEnd"/>
      <w:r w:rsidR="000B3D6F">
        <w:rPr>
          <w:rFonts w:ascii="Arial" w:hAnsi="Arial" w:cs="Arial"/>
        </w:rPr>
        <w:t xml:space="preserve"> (3. třída) a Martin Vrba</w:t>
      </w:r>
      <w:r w:rsidR="000B3D6F">
        <w:rPr>
          <w:rFonts w:ascii="Arial" w:hAnsi="Arial" w:cs="Arial"/>
        </w:rPr>
        <w:br/>
        <w:t>Kategorie 5. ročník (zúčastnilo se 13 žáků z 22)</w:t>
      </w:r>
      <w:r w:rsidR="000B3D6F">
        <w:rPr>
          <w:rFonts w:ascii="Arial" w:hAnsi="Arial" w:cs="Arial"/>
        </w:rPr>
        <w:br/>
      </w:r>
      <w:r w:rsidR="000B3D6F" w:rsidRPr="000B3D6F">
        <w:rPr>
          <w:rFonts w:ascii="Arial" w:hAnsi="Arial" w:cs="Arial"/>
          <w:b/>
        </w:rPr>
        <w:t>Do finále postoupili</w:t>
      </w:r>
      <w:r w:rsidR="000B3D6F">
        <w:rPr>
          <w:rFonts w:ascii="Arial" w:hAnsi="Arial" w:cs="Arial"/>
        </w:rPr>
        <w:t xml:space="preserve">: Adéla Benešová, Jakub Kos, Jakub Štolba a Daniel </w:t>
      </w:r>
      <w:proofErr w:type="spellStart"/>
      <w:r w:rsidR="000B3D6F">
        <w:rPr>
          <w:rFonts w:ascii="Arial" w:hAnsi="Arial" w:cs="Arial"/>
        </w:rPr>
        <w:t>Tabery</w:t>
      </w:r>
      <w:proofErr w:type="spellEnd"/>
    </w:p>
    <w:p w:rsidR="00D936D6" w:rsidRDefault="00D936D6" w:rsidP="00D936D6">
      <w:pPr>
        <w:pStyle w:val="Normlnweb"/>
      </w:pPr>
    </w:p>
    <w:p w:rsidR="00D936D6" w:rsidRDefault="00D936D6" w:rsidP="00063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36D6" w:rsidRDefault="00D936D6" w:rsidP="00063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36D6" w:rsidRDefault="00D936D6" w:rsidP="00063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36D6" w:rsidRDefault="00D936D6" w:rsidP="00063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36D6" w:rsidRDefault="00D936D6" w:rsidP="00063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D9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24997"/>
    <w:multiLevelType w:val="multilevel"/>
    <w:tmpl w:val="EB8E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11"/>
    <w:rsid w:val="00004C9E"/>
    <w:rsid w:val="00063211"/>
    <w:rsid w:val="000B3D6F"/>
    <w:rsid w:val="00124BD1"/>
    <w:rsid w:val="00272440"/>
    <w:rsid w:val="00332500"/>
    <w:rsid w:val="004A1BBC"/>
    <w:rsid w:val="007D22BA"/>
    <w:rsid w:val="0093295E"/>
    <w:rsid w:val="00B3037B"/>
    <w:rsid w:val="00CD618B"/>
    <w:rsid w:val="00D555DD"/>
    <w:rsid w:val="00D90BFD"/>
    <w:rsid w:val="00D936D6"/>
    <w:rsid w:val="00FE1EF3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93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321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321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936D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lanekdatum">
    <w:name w:val="clanek_datum"/>
    <w:basedOn w:val="Normln"/>
    <w:rsid w:val="00D9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uvod">
    <w:name w:val="clanek_uvod"/>
    <w:basedOn w:val="Normln"/>
    <w:rsid w:val="00D9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93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321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321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936D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lanekdatum">
    <w:name w:val="clanek_datum"/>
    <w:basedOn w:val="Normln"/>
    <w:rsid w:val="00D9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uvod">
    <w:name w:val="clanek_uvod"/>
    <w:basedOn w:val="Normln"/>
    <w:rsid w:val="00D9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gea-ed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pribikovam</cp:lastModifiedBy>
  <cp:revision>3</cp:revision>
  <dcterms:created xsi:type="dcterms:W3CDTF">2015-04-07T10:10:00Z</dcterms:created>
  <dcterms:modified xsi:type="dcterms:W3CDTF">2015-04-07T10:10:00Z</dcterms:modified>
</cp:coreProperties>
</file>